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31DA" w14:textId="77777777" w:rsidR="002B3561" w:rsidRDefault="00F73BA6" w:rsidP="008E325A">
      <w:pPr>
        <w:spacing w:after="120"/>
        <w:rPr>
          <w:rFonts w:asciiTheme="minorHAnsi" w:hAnsiTheme="minorHAnsi"/>
          <w:b/>
          <w:sz w:val="28"/>
          <w:szCs w:val="28"/>
        </w:rPr>
      </w:pPr>
      <w:permStart w:id="2056086577" w:edGrp="everyone"/>
      <w:permEnd w:id="2056086577"/>
      <w:r w:rsidRPr="00F73BA6">
        <w:rPr>
          <w:rFonts w:asciiTheme="minorHAnsi" w:hAnsiTheme="minorHAnsi"/>
          <w:b/>
          <w:sz w:val="28"/>
          <w:szCs w:val="28"/>
        </w:rPr>
        <w:t>B</w:t>
      </w:r>
      <w:r w:rsidR="00B955CD">
        <w:rPr>
          <w:rFonts w:asciiTheme="minorHAnsi" w:hAnsiTheme="minorHAnsi"/>
          <w:b/>
          <w:sz w:val="28"/>
          <w:szCs w:val="28"/>
        </w:rPr>
        <w:t>etonsteinpflaster Carre</w:t>
      </w:r>
      <w:r w:rsidR="00A61350">
        <w:rPr>
          <w:rFonts w:asciiTheme="minorHAnsi" w:hAnsiTheme="minorHAnsi"/>
          <w:b/>
          <w:sz w:val="28"/>
          <w:szCs w:val="28"/>
        </w:rPr>
        <w:t>-Drain</w:t>
      </w:r>
      <w:r w:rsidR="008C5078">
        <w:rPr>
          <w:rFonts w:asciiTheme="minorHAnsi" w:hAnsiTheme="minorHAnsi"/>
          <w:b/>
          <w:sz w:val="28"/>
          <w:szCs w:val="28"/>
        </w:rPr>
        <w:t>-Kombi</w:t>
      </w:r>
      <w:r w:rsidR="007531A1">
        <w:rPr>
          <w:rFonts w:asciiTheme="minorHAnsi" w:hAnsiTheme="minorHAnsi"/>
          <w:b/>
          <w:sz w:val="28"/>
          <w:szCs w:val="28"/>
        </w:rPr>
        <w:t xml:space="preserve"> XL smart</w:t>
      </w:r>
    </w:p>
    <w:p w14:paraId="1D122BAC" w14:textId="77777777" w:rsidR="008E325A" w:rsidRDefault="00C27F9F"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4264B0D8">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6EACE17C" w14:textId="77777777"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223728"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AAE9ED"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DCEE42"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AD268D"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5318AD5D" w14:textId="77777777"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7953525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C8A12C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27FFCB1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1B1F06ED"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10597636"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779D9C7B" w14:textId="77777777"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A804"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4297792B" w14:textId="77777777" w:rsidTr="009C1200">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748924C6"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4C54B72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902B99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897BE90"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0765DD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7FA346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4B8471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C8B9BEF"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2EA1F9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ACA3F1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BE241E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206DC6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C42897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FA0E54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A8904C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589F9C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940F25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B9D7DF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3F5894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DA1277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A73C79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6BBB62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A47E40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3032BD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BB6C94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E5381C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4A68DD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49CC70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D8C216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3EB09D2"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AE4922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DC8E73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F5A45F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53C49D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4EA717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10E9A8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84BC3E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DA8377C"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49656876"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52655D98"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15C46B2F"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2B50B12F" w14:textId="77777777" w:rsidR="005942CF" w:rsidRDefault="005942CF" w:rsidP="005942CF">
            <w:pPr>
              <w:spacing w:after="0" w:line="240" w:lineRule="auto"/>
              <w:rPr>
                <w:rFonts w:ascii="Calibri" w:eastAsia="Times New Roman" w:hAnsi="Calibri" w:cs="Times New Roman"/>
                <w:color w:val="000000"/>
                <w:sz w:val="18"/>
                <w:szCs w:val="18"/>
                <w:lang w:eastAsia="de-DE"/>
              </w:rPr>
            </w:pPr>
          </w:p>
          <w:p w14:paraId="51AA1A03" w14:textId="77777777" w:rsidR="00380B5D" w:rsidRDefault="00380B5D" w:rsidP="005942CF">
            <w:pPr>
              <w:spacing w:after="0" w:line="240" w:lineRule="auto"/>
              <w:rPr>
                <w:rFonts w:ascii="Calibri" w:eastAsia="Times New Roman" w:hAnsi="Calibri" w:cs="Times New Roman"/>
                <w:color w:val="000000"/>
                <w:sz w:val="18"/>
                <w:szCs w:val="18"/>
                <w:lang w:eastAsia="de-DE"/>
              </w:rPr>
            </w:pPr>
          </w:p>
          <w:p w14:paraId="05B4B8F0"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01278C7C" w14:textId="77777777" w:rsidR="009B57B1" w:rsidRPr="005D6C7C" w:rsidRDefault="005942CF" w:rsidP="009C1200">
            <w:pPr>
              <w:spacing w:after="0" w:line="240" w:lineRule="auto"/>
              <w:jc w:val="center"/>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w:t>
            </w:r>
            <w:r w:rsidR="009B57B1" w:rsidRPr="005D6C7C">
              <w:rPr>
                <w:rFonts w:ascii="Calibri" w:eastAsia="Times New Roman" w:hAnsi="Calibri" w:cs="Times New Roman"/>
                <w:color w:val="000000"/>
                <w:sz w:val="18"/>
                <w:szCs w:val="18"/>
                <w:lang w:eastAsia="de-DE"/>
              </w:rPr>
              <w:t>___</w:t>
            </w:r>
          </w:p>
          <w:p w14:paraId="6545147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62FD60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1432AEF3"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109594978"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109594978"/>
          </w:p>
          <w:p w14:paraId="776E6309"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0DA4A67"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1652E4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1AC4F7B"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A71C953"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A452C0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AB5D457"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C9FED5D"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E61E7DE"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D091CB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1A090D9"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7E196EA"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24679728"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351E8EA8"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7053948D"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5176D70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724712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2C169D5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A9E21A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F7F410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FEF103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14F252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450B16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6B3197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FE4713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9D7875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C6F2DC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03D099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0A5797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7327A8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692E61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C91878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609F07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65B8ABC"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50E5FEED"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22719F85"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7C01677C"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5CEC0CC3"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6B27379"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6704D29B"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3F10627E"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729F61F9" w14:textId="77777777" w:rsidR="00380B5D" w:rsidRDefault="00380B5D" w:rsidP="009B57B1">
            <w:pPr>
              <w:spacing w:after="0" w:line="240" w:lineRule="auto"/>
              <w:rPr>
                <w:rFonts w:ascii="Calibri" w:eastAsia="Times New Roman" w:hAnsi="Calibri" w:cs="Times New Roman"/>
                <w:color w:val="000000"/>
                <w:sz w:val="18"/>
                <w:szCs w:val="18"/>
                <w:lang w:eastAsia="de-DE"/>
              </w:rPr>
            </w:pPr>
          </w:p>
          <w:p w14:paraId="677E845E" w14:textId="77777777" w:rsidR="005942CF" w:rsidRDefault="005942CF" w:rsidP="009B57B1">
            <w:pPr>
              <w:spacing w:after="0" w:line="240" w:lineRule="auto"/>
              <w:rPr>
                <w:rFonts w:ascii="Calibri" w:eastAsia="Times New Roman" w:hAnsi="Calibri" w:cs="Times New Roman"/>
                <w:color w:val="000000"/>
                <w:sz w:val="18"/>
                <w:szCs w:val="18"/>
                <w:lang w:eastAsia="de-DE"/>
              </w:rPr>
            </w:pPr>
          </w:p>
          <w:p w14:paraId="7BA8EE2D"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1AC620F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DEC98C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013740386" w:edGrp="everyone"/>
            <w:r w:rsidRPr="005D6C7C">
              <w:rPr>
                <w:rFonts w:ascii="Calibri" w:eastAsia="Times New Roman" w:hAnsi="Calibri" w:cs="Times New Roman"/>
                <w:color w:val="000000"/>
                <w:sz w:val="18"/>
                <w:szCs w:val="18"/>
                <w:lang w:eastAsia="de-DE"/>
              </w:rPr>
              <w:t>___</w:t>
            </w:r>
            <w:permEnd w:id="1013740386"/>
            <w:r w:rsidRPr="005D6C7C">
              <w:rPr>
                <w:rFonts w:ascii="Calibri" w:eastAsia="Times New Roman" w:hAnsi="Calibri" w:cs="Times New Roman"/>
                <w:color w:val="000000"/>
                <w:sz w:val="18"/>
                <w:szCs w:val="18"/>
                <w:lang w:eastAsia="de-DE"/>
              </w:rPr>
              <w:t xml:space="preserve"> lfm </w:t>
            </w:r>
          </w:p>
          <w:p w14:paraId="38AEB2DC"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21107937"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1006FDE9" w14:textId="462208AA" w:rsidR="003B4636" w:rsidRDefault="00380B5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Ökologisches und versickerungsfähiges</w:t>
            </w:r>
            <w:r w:rsidR="00976F9E">
              <w:rPr>
                <w:rFonts w:ascii="Calibri" w:eastAsia="Times New Roman" w:hAnsi="Calibri" w:cs="Times New Roman"/>
                <w:color w:val="000000"/>
                <w:sz w:val="18"/>
                <w:szCs w:val="18"/>
                <w:lang w:eastAsia="de-DE"/>
              </w:rPr>
              <w:t xml:space="preserve"> </w:t>
            </w:r>
            <w:r w:rsidR="001802E3">
              <w:rPr>
                <w:rFonts w:ascii="Calibri" w:eastAsia="Times New Roman" w:hAnsi="Calibri" w:cs="Times New Roman"/>
                <w:color w:val="000000"/>
                <w:sz w:val="18"/>
                <w:szCs w:val="18"/>
                <w:lang w:eastAsia="de-DE"/>
              </w:rPr>
              <w:t>Beton</w:t>
            </w:r>
            <w:r w:rsidR="00182058">
              <w:rPr>
                <w:rFonts w:ascii="Calibri" w:eastAsia="Times New Roman" w:hAnsi="Calibri" w:cs="Times New Roman"/>
                <w:color w:val="000000"/>
                <w:sz w:val="18"/>
                <w:szCs w:val="18"/>
                <w:lang w:eastAsia="de-DE"/>
              </w:rPr>
              <w:t>pflastersteinsystem</w:t>
            </w:r>
            <w:r w:rsidR="008C5078">
              <w:rPr>
                <w:rFonts w:ascii="Calibri" w:eastAsia="Times New Roman" w:hAnsi="Calibri" w:cs="Times New Roman"/>
                <w:color w:val="000000"/>
                <w:sz w:val="18"/>
                <w:szCs w:val="18"/>
                <w:lang w:eastAsia="de-DE"/>
              </w:rPr>
              <w:t xml:space="preserve"> </w:t>
            </w:r>
            <w:r w:rsidR="00976F9E">
              <w:rPr>
                <w:rFonts w:ascii="Calibri" w:eastAsia="Times New Roman" w:hAnsi="Calibri" w:cs="Times New Roman"/>
                <w:color w:val="000000"/>
                <w:sz w:val="18"/>
                <w:szCs w:val="18"/>
                <w:lang w:eastAsia="de-DE"/>
              </w:rPr>
              <w:t>zur Flächenentsiegelung und CO-2 Reduzierung um 2</w:t>
            </w:r>
            <w:r w:rsidR="005D1061">
              <w:rPr>
                <w:rFonts w:ascii="Calibri" w:eastAsia="Times New Roman" w:hAnsi="Calibri" w:cs="Times New Roman"/>
                <w:color w:val="000000"/>
                <w:sz w:val="18"/>
                <w:szCs w:val="18"/>
                <w:lang w:eastAsia="de-DE"/>
              </w:rPr>
              <w:t>5</w:t>
            </w:r>
            <w:r w:rsidR="00976F9E">
              <w:rPr>
                <w:rFonts w:ascii="Calibri" w:eastAsia="Times New Roman" w:hAnsi="Calibri" w:cs="Times New Roman"/>
                <w:color w:val="000000"/>
                <w:sz w:val="18"/>
                <w:szCs w:val="18"/>
                <w:lang w:eastAsia="de-DE"/>
              </w:rPr>
              <w:t xml:space="preserve"> % durch Steinstärke 6cm. Sortiment bestehend</w:t>
            </w:r>
            <w:r w:rsidR="008C5078">
              <w:rPr>
                <w:rFonts w:ascii="Calibri" w:eastAsia="Times New Roman" w:hAnsi="Calibri" w:cs="Times New Roman"/>
                <w:color w:val="000000"/>
                <w:sz w:val="18"/>
                <w:szCs w:val="18"/>
                <w:lang w:eastAsia="de-DE"/>
              </w:rPr>
              <w:t xml:space="preserve"> </w:t>
            </w:r>
            <w:r w:rsidR="00182058">
              <w:rPr>
                <w:rFonts w:ascii="Calibri" w:eastAsia="Times New Roman" w:hAnsi="Calibri" w:cs="Times New Roman"/>
                <w:color w:val="000000"/>
                <w:sz w:val="18"/>
                <w:szCs w:val="18"/>
                <w:lang w:eastAsia="de-DE"/>
              </w:rPr>
              <w:t>aus 3 verschiedenen Steingrößen,</w:t>
            </w:r>
            <w:r w:rsidR="008C5078">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92622F">
              <w:rPr>
                <w:rFonts w:ascii="Calibri" w:eastAsia="Times New Roman" w:hAnsi="Calibri" w:cs="Times New Roman"/>
                <w:color w:val="000000"/>
                <w:sz w:val="18"/>
                <w:szCs w:val="18"/>
                <w:lang w:eastAsia="de-DE"/>
              </w:rPr>
              <w:t xml:space="preserve">Microfase </w:t>
            </w:r>
            <w:r w:rsidR="00C44A65">
              <w:rPr>
                <w:rFonts w:ascii="Calibri" w:eastAsia="Times New Roman" w:hAnsi="Calibri" w:cs="Times New Roman"/>
                <w:color w:val="000000"/>
                <w:sz w:val="18"/>
                <w:szCs w:val="18"/>
                <w:lang w:eastAsia="de-DE"/>
              </w:rPr>
              <w:t xml:space="preserve">und </w:t>
            </w:r>
            <w:r w:rsidR="00A61350">
              <w:rPr>
                <w:rFonts w:ascii="Calibri" w:eastAsia="Times New Roman" w:hAnsi="Calibri" w:cs="Times New Roman"/>
                <w:color w:val="000000"/>
                <w:sz w:val="18"/>
                <w:szCs w:val="18"/>
                <w:lang w:eastAsia="de-DE"/>
              </w:rPr>
              <w:t>8</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angeformte</w:t>
            </w:r>
            <w:r w:rsidR="00A9028E">
              <w:rPr>
                <w:rFonts w:ascii="Calibri" w:eastAsia="Times New Roman" w:hAnsi="Calibri" w:cs="Times New Roman"/>
                <w:color w:val="000000"/>
                <w:sz w:val="18"/>
                <w:szCs w:val="18"/>
                <w:lang w:eastAsia="de-DE"/>
              </w:rPr>
              <w:t>n</w:t>
            </w:r>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0C3333">
              <w:rPr>
                <w:rFonts w:ascii="Calibri" w:eastAsia="Times New Roman" w:hAnsi="Calibri" w:cs="Times New Roman"/>
                <w:color w:val="000000"/>
                <w:sz w:val="18"/>
                <w:szCs w:val="18"/>
                <w:lang w:eastAsia="de-DE"/>
              </w:rPr>
              <w:t>a</w:t>
            </w:r>
            <w:r w:rsidR="00FC3F02">
              <w:rPr>
                <w:rFonts w:ascii="Calibri" w:eastAsia="Times New Roman" w:hAnsi="Calibri" w:cs="Times New Roman"/>
                <w:color w:val="000000"/>
                <w:sz w:val="18"/>
                <w:szCs w:val="18"/>
                <w:lang w:eastAsia="de-DE"/>
              </w:rPr>
              <w:t>bstandshilfen</w:t>
            </w:r>
            <w:r w:rsidR="008C5078">
              <w:rPr>
                <w:rFonts w:ascii="Calibri" w:eastAsia="Times New Roman" w:hAnsi="Calibri" w:cs="Times New Roman"/>
                <w:color w:val="000000"/>
                <w:sz w:val="18"/>
                <w:szCs w:val="18"/>
                <w:lang w:eastAsia="de-DE"/>
              </w:rPr>
              <w:t xml:space="preserve"> </w:t>
            </w:r>
            <w:r w:rsidR="005F30CA">
              <w:rPr>
                <w:rFonts w:ascii="Calibri" w:eastAsia="Times New Roman" w:hAnsi="Calibri" w:cs="Times New Roman"/>
                <w:color w:val="000000"/>
                <w:sz w:val="18"/>
                <w:szCs w:val="18"/>
                <w:lang w:eastAsia="de-DE"/>
              </w:rPr>
              <w:t>für Drainfuge</w:t>
            </w:r>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77479FB2" w14:textId="77777777"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14:paraId="11C65785"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14:paraId="01183381"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187C9975"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7F17DCD1" w14:textId="77777777" w:rsidR="008C5078"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r w:rsidR="007531A1">
              <w:rPr>
                <w:rFonts w:ascii="Calibri" w:eastAsia="Times New Roman" w:hAnsi="Calibri" w:cs="Times New Roman"/>
                <w:color w:val="000000"/>
                <w:sz w:val="18"/>
                <w:szCs w:val="18"/>
                <w:lang w:eastAsia="de-DE"/>
              </w:rPr>
              <w:t>60</w:t>
            </w:r>
            <w:r w:rsidR="008C5078">
              <w:rPr>
                <w:rFonts w:ascii="Calibri" w:eastAsia="Times New Roman" w:hAnsi="Calibri" w:cs="Times New Roman"/>
                <w:color w:val="000000"/>
                <w:sz w:val="18"/>
                <w:szCs w:val="18"/>
                <w:lang w:eastAsia="de-DE"/>
              </w:rPr>
              <w:t xml:space="preserve"> mm</w:t>
            </w:r>
          </w:p>
          <w:p w14:paraId="517F35EC"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1040008591"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1040008591"/>
          </w:p>
          <w:p w14:paraId="184487DD"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14:paraId="181CD6B2" w14:textId="77777777" w:rsidR="00A9028E"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7531A1">
              <w:rPr>
                <w:rFonts w:ascii="Calibri" w:eastAsia="Times New Roman" w:hAnsi="Calibri" w:cs="Times New Roman"/>
                <w:color w:val="000000"/>
                <w:sz w:val="18"/>
                <w:szCs w:val="18"/>
                <w:lang w:eastAsia="de-DE"/>
              </w:rPr>
              <w:t>: 40</w:t>
            </w:r>
            <w:r w:rsidR="00380B5D">
              <w:rPr>
                <w:rFonts w:ascii="Calibri" w:eastAsia="Times New Roman" w:hAnsi="Calibri" w:cs="Times New Roman"/>
                <w:color w:val="000000"/>
                <w:sz w:val="18"/>
                <w:szCs w:val="18"/>
                <w:lang w:eastAsia="de-DE"/>
              </w:rPr>
              <w:t xml:space="preserve"> x 20 cm, 30</w:t>
            </w:r>
            <w:r w:rsidR="00810372">
              <w:rPr>
                <w:rFonts w:ascii="Calibri" w:eastAsia="Times New Roman" w:hAnsi="Calibri" w:cs="Times New Roman"/>
                <w:color w:val="000000"/>
                <w:sz w:val="18"/>
                <w:szCs w:val="18"/>
                <w:lang w:eastAsia="de-DE"/>
              </w:rPr>
              <w:t xml:space="preserve"> x 20 cm, 20 x 20</w:t>
            </w:r>
            <w:r w:rsidR="008C5078">
              <w:rPr>
                <w:rFonts w:ascii="Calibri" w:eastAsia="Times New Roman" w:hAnsi="Calibri" w:cs="Times New Roman"/>
                <w:color w:val="000000"/>
                <w:sz w:val="18"/>
                <w:szCs w:val="18"/>
                <w:lang w:eastAsia="de-DE"/>
              </w:rPr>
              <w:t xml:space="preserve"> cm</w:t>
            </w:r>
            <w:r w:rsidR="00473B1A">
              <w:rPr>
                <w:rFonts w:ascii="Calibri" w:eastAsia="Times New Roman" w:hAnsi="Calibri" w:cs="Times New Roman"/>
                <w:color w:val="000000"/>
                <w:sz w:val="18"/>
                <w:szCs w:val="18"/>
                <w:lang w:eastAsia="de-DE"/>
              </w:rPr>
              <w:t xml:space="preserve"> </w:t>
            </w:r>
            <w:r w:rsidR="005942CF">
              <w:rPr>
                <w:rFonts w:ascii="Calibri" w:eastAsia="Times New Roman" w:hAnsi="Calibri" w:cs="Times New Roman"/>
                <w:color w:val="000000"/>
                <w:sz w:val="18"/>
                <w:szCs w:val="18"/>
                <w:lang w:eastAsia="de-DE"/>
              </w:rPr>
              <w:t>(Sortiment)</w:t>
            </w:r>
          </w:p>
          <w:p w14:paraId="256520FD" w14:textId="77777777" w:rsidR="005942CF"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Carre</w:t>
            </w:r>
            <w:r w:rsidR="00A61350">
              <w:rPr>
                <w:rFonts w:ascii="Calibri" w:eastAsia="Times New Roman" w:hAnsi="Calibri" w:cs="Times New Roman"/>
                <w:color w:val="000000"/>
                <w:sz w:val="18"/>
                <w:szCs w:val="18"/>
                <w:lang w:eastAsia="de-DE"/>
              </w:rPr>
              <w:t>-Drain</w:t>
            </w:r>
            <w:r w:rsidR="008C5078">
              <w:rPr>
                <w:rFonts w:ascii="Calibri" w:eastAsia="Times New Roman" w:hAnsi="Calibri" w:cs="Times New Roman"/>
                <w:color w:val="000000"/>
                <w:sz w:val="18"/>
                <w:szCs w:val="18"/>
                <w:lang w:eastAsia="de-DE"/>
              </w:rPr>
              <w:t>-Kombi</w:t>
            </w:r>
            <w:r w:rsidR="007531A1">
              <w:rPr>
                <w:rFonts w:ascii="Calibri" w:eastAsia="Times New Roman" w:hAnsi="Calibri" w:cs="Times New Roman"/>
                <w:color w:val="000000"/>
                <w:sz w:val="18"/>
                <w:szCs w:val="18"/>
                <w:lang w:eastAsia="de-DE"/>
              </w:rPr>
              <w:t xml:space="preserve"> XL smart</w:t>
            </w:r>
            <w:r w:rsidR="00182058">
              <w:rPr>
                <w:rFonts w:ascii="Calibri" w:eastAsia="Times New Roman" w:hAnsi="Calibri" w:cs="Times New Roman"/>
                <w:color w:val="000000"/>
                <w:sz w:val="18"/>
                <w:szCs w:val="18"/>
                <w:lang w:eastAsia="de-DE"/>
              </w:rPr>
              <w:t xml:space="preserve"> </w:t>
            </w:r>
            <w:r w:rsidR="005942CF">
              <w:rPr>
                <w:rFonts w:ascii="Calibri" w:eastAsia="Times New Roman" w:hAnsi="Calibri" w:cs="Times New Roman"/>
                <w:color w:val="000000"/>
                <w:sz w:val="18"/>
                <w:szCs w:val="18"/>
                <w:lang w:eastAsia="de-DE"/>
              </w:rPr>
              <w:t xml:space="preserve">              </w:t>
            </w:r>
          </w:p>
          <w:p w14:paraId="33AF57D6"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68C982FC" w14:textId="77777777" w:rsidR="009C1200" w:rsidRDefault="005942C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Werkstr. 2</w:t>
            </w:r>
          </w:p>
          <w:p w14:paraId="15B2DA03" w14:textId="77777777" w:rsidR="009C1200" w:rsidRDefault="005942C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84332 Hebertsfelden</w:t>
            </w:r>
          </w:p>
          <w:p w14:paraId="09625E1D"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1DC13AC8" w14:textId="035D1ED5"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w:t>
            </w:r>
            <w:r w:rsidR="00976F9E">
              <w:rPr>
                <w:rFonts w:ascii="Calibri" w:eastAsia="Times New Roman" w:hAnsi="Calibri" w:cs="Times New Roman"/>
                <w:color w:val="000000"/>
                <w:sz w:val="18"/>
                <w:szCs w:val="18"/>
                <w:lang w:eastAsia="de-DE"/>
              </w:rPr>
              <w:t>fluchtgerecht im</w:t>
            </w:r>
            <w:r>
              <w:rPr>
                <w:rFonts w:ascii="Calibri" w:eastAsia="Times New Roman" w:hAnsi="Calibri" w:cs="Times New Roman"/>
                <w:color w:val="000000"/>
                <w:sz w:val="18"/>
                <w:szCs w:val="18"/>
                <w:lang w:eastAsia="de-DE"/>
              </w:rPr>
              <w:t xml:space="preserve"> Verband, </w:t>
            </w:r>
            <w:r w:rsidR="00976F9E">
              <w:rPr>
                <w:rFonts w:ascii="Calibri" w:eastAsia="Times New Roman" w:hAnsi="Calibri" w:cs="Times New Roman"/>
                <w:color w:val="000000"/>
                <w:sz w:val="18"/>
                <w:szCs w:val="18"/>
                <w:lang w:eastAsia="de-DE"/>
              </w:rPr>
              <w:t xml:space="preserve">ggf. </w:t>
            </w:r>
            <w:r>
              <w:rPr>
                <w:rFonts w:ascii="Calibri" w:eastAsia="Times New Roman" w:hAnsi="Calibri" w:cs="Times New Roman"/>
                <w:color w:val="000000"/>
                <w:sz w:val="18"/>
                <w:szCs w:val="18"/>
                <w:lang w:eastAsia="de-DE"/>
              </w:rPr>
              <w:t>nach Verlegeanweisung einbauen.</w:t>
            </w:r>
            <w:r w:rsidR="00FC3F02">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18F8BFA2"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19DC6D71"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385F3562"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378FC652"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A61350">
              <w:rPr>
                <w:rFonts w:ascii="Calibri" w:eastAsia="Times New Roman" w:hAnsi="Calibri" w:cs="Times New Roman"/>
                <w:color w:val="000000"/>
                <w:sz w:val="18"/>
                <w:szCs w:val="18"/>
                <w:lang w:eastAsia="de-DE"/>
              </w:rPr>
              <w:t>te: 8</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14:paraId="21B809D6" w14:textId="77777777"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Brechsand-Splitt 1/3 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Pflaster-StB</w:t>
            </w:r>
            <w:r w:rsidR="00FC3F02">
              <w:rPr>
                <w:rFonts w:ascii="Calibri" w:eastAsia="Times New Roman" w:hAnsi="Calibri" w:cs="Times New Roman"/>
                <w:color w:val="000000"/>
                <w:sz w:val="18"/>
                <w:szCs w:val="18"/>
                <w:lang w:eastAsia="de-DE"/>
              </w:rPr>
              <w:t xml:space="preserve"> 20</w:t>
            </w:r>
          </w:p>
          <w:p w14:paraId="2C5E2C9D" w14:textId="77777777" w:rsidR="00A9028E" w:rsidRDefault="00A9028E" w:rsidP="001D5D58">
            <w:pPr>
              <w:spacing w:after="0" w:line="240" w:lineRule="auto"/>
              <w:rPr>
                <w:rFonts w:ascii="Calibri" w:eastAsia="Times New Roman" w:hAnsi="Calibri" w:cs="Times New Roman"/>
                <w:color w:val="000000"/>
                <w:sz w:val="18"/>
                <w:szCs w:val="18"/>
                <w:lang w:eastAsia="de-DE"/>
              </w:rPr>
            </w:pPr>
          </w:p>
          <w:p w14:paraId="33E23CA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14:paraId="093DC6A9"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21FAFBC4"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349954C9"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14:paraId="795680E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069C0E9D"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lastRenderedPageBreak/>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2BE957B5"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31D676D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B9A303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53939A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F64821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DDEC94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6DD640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652CD9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1A5CF0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1052494"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0D59091A"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2BBEDAED"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53E17D9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C9B7B8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3DF691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CCFC99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A76443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6246E4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EA6F0A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56B419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EBFE83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33B6B5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99152F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728218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99AE53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658A9D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278EA7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3C86C2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AEA6E4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E95B6F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09A0B6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0B48C8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97F87D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C8AD51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51D9D9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C3443C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C1A49B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78BED72"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6E20E5C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F1C32C6"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77D4BF5A"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37BDCF6A"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07CAE8C2" w14:textId="77777777" w:rsidR="00380B5D" w:rsidRDefault="00380B5D" w:rsidP="009C1200">
            <w:pPr>
              <w:spacing w:after="0" w:line="240" w:lineRule="auto"/>
              <w:rPr>
                <w:rFonts w:ascii="Calibri" w:eastAsia="Times New Roman" w:hAnsi="Calibri" w:cs="Times New Roman"/>
                <w:color w:val="000000"/>
                <w:sz w:val="18"/>
                <w:szCs w:val="18"/>
                <w:lang w:eastAsia="de-DE"/>
              </w:rPr>
            </w:pPr>
          </w:p>
          <w:p w14:paraId="0E50066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2F11C860"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5840DE7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BA47CE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057E6A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737AA5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D8ED57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BA0739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57EA87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711C3C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110065427" w:edGrp="everyone"/>
            <w:permEnd w:id="1110065427"/>
          </w:p>
        </w:tc>
        <w:tc>
          <w:tcPr>
            <w:tcW w:w="1210" w:type="dxa"/>
            <w:vMerge w:val="restart"/>
            <w:tcBorders>
              <w:top w:val="nil"/>
              <w:left w:val="single" w:sz="4" w:space="0" w:color="auto"/>
              <w:bottom w:val="nil"/>
              <w:right w:val="single" w:sz="4" w:space="0" w:color="auto"/>
            </w:tcBorders>
            <w:shd w:val="clear" w:color="auto" w:fill="auto"/>
            <w:noWrap/>
            <w:hideMark/>
          </w:tcPr>
          <w:p w14:paraId="6F91A939"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4215E56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D0F217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884E6F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D9E80A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4BA737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FEC6C2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BFEF34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EC7F17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7863F3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432E4B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F7BFC0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2801B9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7B0411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FBE984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DE5A69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E35399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AF0037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4C0E3D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6F258A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A3F971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49455C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9AC6A6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67A852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551EDB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318B40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5BF862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F8B3C1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B8C629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3AE415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F0CCF5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97A18D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C16BAD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F0B2E7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B033D7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659BFC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C1FA62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5375861"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07464C18"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598035003" w:edGrp="everyone"/>
            <w:permEnd w:id="1598035003"/>
          </w:p>
          <w:p w14:paraId="2EE1F9CE"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2E391972" w14:textId="77777777" w:rsidR="00380B5D" w:rsidRDefault="00380B5D" w:rsidP="009C1200">
            <w:pPr>
              <w:spacing w:after="0" w:line="240" w:lineRule="auto"/>
              <w:rPr>
                <w:rFonts w:ascii="Calibri" w:eastAsia="Times New Roman" w:hAnsi="Calibri" w:cs="Times New Roman"/>
                <w:color w:val="000000"/>
                <w:sz w:val="18"/>
                <w:szCs w:val="18"/>
                <w:lang w:eastAsia="de-DE"/>
              </w:rPr>
            </w:pPr>
          </w:p>
          <w:p w14:paraId="5F91FA70" w14:textId="77777777" w:rsidR="005942CF" w:rsidRDefault="005942CF" w:rsidP="009C1200">
            <w:pPr>
              <w:spacing w:after="0" w:line="240" w:lineRule="auto"/>
              <w:rPr>
                <w:rFonts w:ascii="Calibri" w:eastAsia="Times New Roman" w:hAnsi="Calibri" w:cs="Times New Roman"/>
                <w:color w:val="000000"/>
                <w:sz w:val="18"/>
                <w:szCs w:val="18"/>
                <w:lang w:eastAsia="de-DE"/>
              </w:rPr>
            </w:pPr>
          </w:p>
          <w:p w14:paraId="7E417439"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3014B13C"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24E00E7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2E074A48"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810383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1498EC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DF6C78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F52379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02BDE9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82DF634"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8B9768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E06425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12BB6C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50FF2D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FE325C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EAC49D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64ADC5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0F4D3D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B6EF8A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B46F98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CDEE96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4BF19D0"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29A876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D48D49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E10160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A29990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8DF976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5655DA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24E158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89CDB7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49D6FE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6DBBA4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68708B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44BC02A"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CC659A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0697BC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9BDAE8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CDC22F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437307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D077D17"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917F12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68B8CE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2AA7AE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139ADB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CCAD98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0CCF221"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3569C0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CADAC3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DB4F4D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220B99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C7C8A2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30181B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171AE6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13CC47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34AE13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AAF448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0E52D2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6CEF0A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BDB0A5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D27E3C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E590F4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9AABD3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6293B2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D8DE564"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BF40EC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CE9260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7653DC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200B81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0A3234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0C9F79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7A6028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6BB965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582476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1FA8AD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3AE4CEE"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51E087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F2D21D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17927B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FF4E7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15496F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52F5D5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D21CE36"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C36FA7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433AD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D93F48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018772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5A0993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09C0ED6"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4F0B3D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12F870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75D296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C0973C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1AACD8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71D8C5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DF1EA3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4B2AB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55CC98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3AB985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8FFC46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239E9E6F" w14:textId="77777777" w:rsidR="002B3561" w:rsidRDefault="002B3561" w:rsidP="0086125A">
      <w:pPr>
        <w:spacing w:after="120"/>
      </w:pPr>
    </w:p>
    <w:p w14:paraId="1730C937" w14:textId="77777777" w:rsidR="00FD25D2" w:rsidRDefault="00FD25D2" w:rsidP="0086125A">
      <w:pPr>
        <w:spacing w:after="120"/>
        <w:rPr>
          <w:rFonts w:asciiTheme="minorHAnsi" w:hAnsiTheme="minorHAnsi"/>
          <w:sz w:val="18"/>
          <w:szCs w:val="18"/>
          <w:u w:val="single"/>
        </w:rPr>
      </w:pPr>
      <w:permStart w:id="1269192157" w:edGrp="everyone"/>
      <w:permEnd w:id="1269192157"/>
    </w:p>
    <w:p w14:paraId="45A401FF" w14:textId="77777777" w:rsidR="0086125A" w:rsidRPr="00764D48" w:rsidRDefault="0086125A" w:rsidP="0086125A">
      <w:pPr>
        <w:spacing w:after="120"/>
        <w:rPr>
          <w:rFonts w:asciiTheme="minorHAnsi" w:hAnsiTheme="minorHAnsi"/>
          <w:b/>
          <w:sz w:val="18"/>
          <w:szCs w:val="18"/>
          <w:u w:val="single"/>
        </w:rPr>
      </w:pPr>
      <w:permStart w:id="1016818226" w:edGrp="everyone"/>
      <w:permEnd w:id="1016818226"/>
      <w:r w:rsidRPr="00764D48">
        <w:rPr>
          <w:rFonts w:asciiTheme="minorHAnsi" w:hAnsiTheme="minorHAnsi"/>
          <w:b/>
          <w:sz w:val="18"/>
          <w:szCs w:val="18"/>
          <w:u w:val="single"/>
        </w:rPr>
        <w:t>Zusätzliche Produktinformationen für den Ausschreibenden.</w:t>
      </w:r>
    </w:p>
    <w:p w14:paraId="3FED6443"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112C22E7" w14:textId="77777777"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w:t>
      </w:r>
      <w:r w:rsidR="00380B5D">
        <w:rPr>
          <w:rFonts w:asciiTheme="minorHAnsi" w:hAnsiTheme="minorHAnsi"/>
          <w:sz w:val="18"/>
          <w:szCs w:val="18"/>
        </w:rPr>
        <w:t>n. (sh. auch ZTV Pflaster STB-20</w:t>
      </w:r>
      <w:r>
        <w:rPr>
          <w:rFonts w:asciiTheme="minorHAnsi" w:hAnsiTheme="minorHAnsi"/>
          <w:sz w:val="18"/>
          <w:szCs w:val="18"/>
        </w:rPr>
        <w:t>, TL Pflaster StB-06, DIN 18318).</w:t>
      </w:r>
    </w:p>
    <w:p w14:paraId="6543B31C"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713B260A" w14:textId="77777777"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A61350">
        <w:rPr>
          <w:rFonts w:asciiTheme="minorHAnsi" w:hAnsiTheme="minorHAnsi"/>
          <w:sz w:val="18"/>
          <w:szCs w:val="18"/>
        </w:rPr>
        <w:t xml:space="preserve"> </w:t>
      </w:r>
      <w:r w:rsidR="00380B5D">
        <w:rPr>
          <w:rFonts w:asciiTheme="minorHAnsi" w:hAnsiTheme="minorHAnsi"/>
          <w:sz w:val="18"/>
          <w:szCs w:val="18"/>
        </w:rPr>
        <w:t>60</w:t>
      </w:r>
      <w:r w:rsidR="005D5097">
        <w:rPr>
          <w:rFonts w:asciiTheme="minorHAnsi" w:hAnsiTheme="minorHAnsi"/>
          <w:sz w:val="18"/>
          <w:szCs w:val="18"/>
        </w:rPr>
        <w:t xml:space="preserve"> mm</w:t>
      </w:r>
    </w:p>
    <w:p w14:paraId="052F4AEB" w14:textId="77777777" w:rsidR="0052670D" w:rsidRDefault="0052670D" w:rsidP="0052670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14:paraId="0259C176" w14:textId="77777777" w:rsidR="0052670D" w:rsidRDefault="00380B5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20 cm</w:t>
      </w:r>
      <w:r>
        <w:rPr>
          <w:rFonts w:asciiTheme="minorHAnsi" w:hAnsiTheme="minorHAnsi"/>
          <w:sz w:val="18"/>
          <w:szCs w:val="18"/>
        </w:rPr>
        <w:tab/>
      </w:r>
      <w:r>
        <w:rPr>
          <w:rFonts w:asciiTheme="minorHAnsi" w:hAnsiTheme="minorHAnsi"/>
          <w:sz w:val="18"/>
          <w:szCs w:val="18"/>
        </w:rPr>
        <w:tab/>
        <w:t>19,2 x 1</w:t>
      </w:r>
      <w:r w:rsidR="0052670D">
        <w:rPr>
          <w:rFonts w:asciiTheme="minorHAnsi" w:hAnsiTheme="minorHAnsi"/>
          <w:sz w:val="18"/>
          <w:szCs w:val="18"/>
        </w:rPr>
        <w:t>9,2 cm</w:t>
      </w:r>
    </w:p>
    <w:p w14:paraId="485F8629" w14:textId="77777777" w:rsidR="0052670D" w:rsidRDefault="00380B5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30 x 20 cm</w:t>
      </w:r>
      <w:r>
        <w:rPr>
          <w:rFonts w:asciiTheme="minorHAnsi" w:hAnsiTheme="minorHAnsi"/>
          <w:sz w:val="18"/>
          <w:szCs w:val="18"/>
        </w:rPr>
        <w:tab/>
      </w:r>
      <w:r>
        <w:rPr>
          <w:rFonts w:asciiTheme="minorHAnsi" w:hAnsiTheme="minorHAnsi"/>
          <w:sz w:val="18"/>
          <w:szCs w:val="18"/>
        </w:rPr>
        <w:tab/>
        <w:t>2</w:t>
      </w:r>
      <w:r w:rsidR="0052670D">
        <w:rPr>
          <w:rFonts w:asciiTheme="minorHAnsi" w:hAnsiTheme="minorHAnsi"/>
          <w:sz w:val="18"/>
          <w:szCs w:val="18"/>
        </w:rPr>
        <w:t>9,2 x 19,2 cm</w:t>
      </w:r>
    </w:p>
    <w:p w14:paraId="13AAB8E1" w14:textId="77777777" w:rsidR="0052670D" w:rsidRPr="0052670D" w:rsidRDefault="00380B5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40</w:t>
      </w:r>
      <w:r w:rsidR="0052670D">
        <w:rPr>
          <w:rFonts w:asciiTheme="minorHAnsi" w:hAnsiTheme="minorHAnsi"/>
          <w:sz w:val="18"/>
          <w:szCs w:val="18"/>
        </w:rPr>
        <w:t xml:space="preserve"> x 20 cm</w:t>
      </w:r>
      <w:r w:rsidR="0052670D">
        <w:rPr>
          <w:rFonts w:asciiTheme="minorHAnsi" w:hAnsiTheme="minorHAnsi"/>
          <w:sz w:val="18"/>
          <w:szCs w:val="18"/>
        </w:rPr>
        <w:tab/>
      </w:r>
      <w:r w:rsidR="0052670D">
        <w:rPr>
          <w:rFonts w:asciiTheme="minorHAnsi" w:hAnsiTheme="minorHAnsi"/>
          <w:sz w:val="18"/>
          <w:szCs w:val="18"/>
        </w:rPr>
        <w:tab/>
      </w:r>
      <w:r>
        <w:rPr>
          <w:rFonts w:asciiTheme="minorHAnsi" w:hAnsiTheme="minorHAnsi"/>
          <w:sz w:val="18"/>
          <w:szCs w:val="18"/>
        </w:rPr>
        <w:t>39,2</w:t>
      </w:r>
      <w:r w:rsidR="0052670D" w:rsidRPr="0052670D">
        <w:rPr>
          <w:rFonts w:asciiTheme="minorHAnsi" w:hAnsiTheme="minorHAnsi"/>
          <w:sz w:val="18"/>
          <w:szCs w:val="18"/>
        </w:rPr>
        <w:t xml:space="preserve"> x 19</w:t>
      </w:r>
      <w:r w:rsidR="0052670D">
        <w:rPr>
          <w:rFonts w:asciiTheme="minorHAnsi" w:hAnsiTheme="minorHAnsi"/>
          <w:sz w:val="18"/>
          <w:szCs w:val="18"/>
        </w:rPr>
        <w:t>,2</w:t>
      </w:r>
      <w:r w:rsidR="0052670D" w:rsidRPr="0052670D">
        <w:rPr>
          <w:rFonts w:asciiTheme="minorHAnsi" w:hAnsiTheme="minorHAnsi"/>
          <w:sz w:val="18"/>
          <w:szCs w:val="18"/>
        </w:rPr>
        <w:t xml:space="preserve"> cm</w:t>
      </w:r>
    </w:p>
    <w:p w14:paraId="17833C06" w14:textId="77777777" w:rsidR="00E644DE" w:rsidRDefault="00E644DE" w:rsidP="00FA6AA7">
      <w:pPr>
        <w:spacing w:after="120"/>
        <w:rPr>
          <w:rFonts w:asciiTheme="minorHAnsi" w:hAnsiTheme="minorHAnsi"/>
          <w:sz w:val="18"/>
          <w:szCs w:val="18"/>
          <w:u w:val="single"/>
        </w:rPr>
      </w:pPr>
    </w:p>
    <w:p w14:paraId="20A27312" w14:textId="77777777" w:rsidR="00A61350" w:rsidRDefault="00A61350" w:rsidP="00FA6AA7">
      <w:pPr>
        <w:spacing w:after="120"/>
        <w:rPr>
          <w:rFonts w:asciiTheme="minorHAnsi" w:hAnsiTheme="minorHAnsi"/>
          <w:b/>
          <w:sz w:val="18"/>
          <w:szCs w:val="18"/>
          <w:u w:val="single"/>
        </w:rPr>
      </w:pPr>
      <w:r w:rsidRPr="00764D48">
        <w:rPr>
          <w:rFonts w:asciiTheme="minorHAnsi" w:hAnsiTheme="minorHAnsi"/>
          <w:b/>
          <w:sz w:val="18"/>
          <w:szCs w:val="18"/>
          <w:u w:val="single"/>
        </w:rPr>
        <w:t>Farbvariationen:</w:t>
      </w:r>
    </w:p>
    <w:p w14:paraId="1325388F" w14:textId="77777777" w:rsidR="00A61350" w:rsidRDefault="00A61350" w:rsidP="00FA6AA7">
      <w:pPr>
        <w:spacing w:after="120"/>
        <w:rPr>
          <w:rFonts w:asciiTheme="minorHAnsi" w:hAnsiTheme="minorHAnsi"/>
          <w:b/>
          <w:sz w:val="18"/>
          <w:szCs w:val="18"/>
          <w:u w:val="single"/>
        </w:rPr>
      </w:pPr>
      <w:r>
        <w:rPr>
          <w:rFonts w:asciiTheme="minorHAnsi" w:hAnsiTheme="minorHAnsi"/>
          <w:sz w:val="18"/>
          <w:szCs w:val="18"/>
        </w:rPr>
        <w:t>grau-schwarz-meliert, marmoriert</w:t>
      </w:r>
      <w:r w:rsidR="00380B5D">
        <w:rPr>
          <w:rFonts w:asciiTheme="minorHAnsi" w:hAnsiTheme="minorHAnsi"/>
          <w:sz w:val="18"/>
          <w:szCs w:val="18"/>
        </w:rPr>
        <w:t>, weiß-grau-meliert</w:t>
      </w:r>
    </w:p>
    <w:p w14:paraId="15F77036" w14:textId="77777777" w:rsidR="005D5097" w:rsidRPr="00A61350" w:rsidRDefault="005D5097" w:rsidP="00FA6AA7">
      <w:pPr>
        <w:spacing w:after="120"/>
        <w:rPr>
          <w:rFonts w:asciiTheme="minorHAnsi" w:hAnsiTheme="minorHAnsi"/>
          <w:b/>
          <w:sz w:val="18"/>
          <w:szCs w:val="18"/>
          <w:u w:val="single"/>
        </w:rPr>
      </w:pPr>
      <w:r>
        <w:rPr>
          <w:rFonts w:asciiTheme="minorHAnsi" w:hAnsiTheme="minorHAnsi"/>
          <w:sz w:val="18"/>
          <w:szCs w:val="18"/>
        </w:rPr>
        <w:t>Weitere Farben</w:t>
      </w:r>
      <w:r w:rsidR="00A61350">
        <w:rPr>
          <w:rFonts w:asciiTheme="minorHAnsi" w:hAnsiTheme="minorHAnsi"/>
          <w:sz w:val="18"/>
          <w:szCs w:val="18"/>
        </w:rPr>
        <w:t xml:space="preserve"> und </w:t>
      </w:r>
      <w:r>
        <w:rPr>
          <w:rFonts w:asciiTheme="minorHAnsi" w:hAnsiTheme="minorHAnsi"/>
          <w:sz w:val="18"/>
          <w:szCs w:val="18"/>
        </w:rPr>
        <w:t>Oberflächen auf Anfrage</w:t>
      </w:r>
    </w:p>
    <w:p w14:paraId="50988C2D" w14:textId="77777777" w:rsidR="00DB6005" w:rsidRDefault="00DB6005" w:rsidP="00FA6AA7">
      <w:pPr>
        <w:spacing w:after="120"/>
        <w:rPr>
          <w:rFonts w:asciiTheme="minorHAnsi" w:hAnsiTheme="minorHAnsi"/>
          <w:sz w:val="18"/>
          <w:szCs w:val="18"/>
        </w:rPr>
      </w:pPr>
    </w:p>
    <w:p w14:paraId="07467BE8" w14:textId="77777777"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 xml:space="preserve">Zu beachten: </w:t>
      </w:r>
      <w:r w:rsidR="0052670D">
        <w:rPr>
          <w:rFonts w:asciiTheme="minorHAnsi" w:hAnsiTheme="minorHAnsi"/>
          <w:b/>
          <w:color w:val="FF0000"/>
          <w:sz w:val="18"/>
          <w:szCs w:val="18"/>
        </w:rPr>
        <w:t>Nur im Sortiment lieferbar!</w:t>
      </w:r>
    </w:p>
    <w:p w14:paraId="360C39CA" w14:textId="77777777" w:rsidR="00FA6AA7" w:rsidRPr="00FA6AA7" w:rsidRDefault="00FA6AA7" w:rsidP="00FA6AA7">
      <w:pPr>
        <w:spacing w:after="120"/>
        <w:rPr>
          <w:rFonts w:asciiTheme="minorHAnsi" w:hAnsiTheme="minorHAnsi"/>
          <w:sz w:val="18"/>
          <w:szCs w:val="18"/>
          <w:u w:val="single"/>
        </w:rPr>
      </w:pPr>
      <w:permStart w:id="2044941563" w:edGrp="everyone"/>
      <w:permEnd w:id="2044941563"/>
    </w:p>
    <w:p w14:paraId="0E11D14E" w14:textId="77777777" w:rsidR="00FA6AA7" w:rsidRPr="00FA6AA7" w:rsidRDefault="00FA6AA7" w:rsidP="00FA6AA7">
      <w:pPr>
        <w:spacing w:after="120"/>
        <w:rPr>
          <w:rFonts w:asciiTheme="minorHAnsi" w:hAnsiTheme="minorHAnsi"/>
          <w:sz w:val="18"/>
          <w:szCs w:val="18"/>
        </w:rPr>
      </w:pPr>
    </w:p>
    <w:p w14:paraId="5C97456C" w14:textId="77777777" w:rsidR="000750E0" w:rsidRPr="0086125A" w:rsidRDefault="000750E0" w:rsidP="0086125A">
      <w:pPr>
        <w:spacing w:after="120"/>
        <w:rPr>
          <w:rFonts w:asciiTheme="minorHAnsi" w:hAnsiTheme="minorHAnsi"/>
          <w:sz w:val="18"/>
          <w:szCs w:val="18"/>
        </w:rPr>
      </w:pPr>
    </w:p>
    <w:p w14:paraId="324F20E5" w14:textId="77777777" w:rsidR="0086125A" w:rsidRPr="0086125A" w:rsidRDefault="0086125A" w:rsidP="0086125A">
      <w:pPr>
        <w:spacing w:after="120"/>
        <w:rPr>
          <w:rFonts w:asciiTheme="minorHAnsi" w:hAnsiTheme="minorHAnsi"/>
          <w:sz w:val="18"/>
          <w:szCs w:val="18"/>
        </w:rPr>
      </w:pPr>
    </w:p>
    <w:p w14:paraId="20ADB0CF"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86E7" w14:textId="77777777" w:rsidR="00C27F9F" w:rsidRDefault="00C27F9F" w:rsidP="002B3561">
      <w:pPr>
        <w:spacing w:after="0" w:line="240" w:lineRule="auto"/>
      </w:pPr>
      <w:r>
        <w:separator/>
      </w:r>
    </w:p>
  </w:endnote>
  <w:endnote w:type="continuationSeparator" w:id="0">
    <w:p w14:paraId="60E18A15" w14:textId="77777777" w:rsidR="00C27F9F" w:rsidRDefault="00C27F9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7036" w14:textId="77777777" w:rsidR="00C27F9F" w:rsidRDefault="00C27F9F" w:rsidP="002B3561">
      <w:pPr>
        <w:spacing w:after="0" w:line="240" w:lineRule="auto"/>
      </w:pPr>
      <w:r>
        <w:separator/>
      </w:r>
    </w:p>
  </w:footnote>
  <w:footnote w:type="continuationSeparator" w:id="0">
    <w:p w14:paraId="706459C2" w14:textId="77777777" w:rsidR="00C27F9F" w:rsidRDefault="00C27F9F"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BBE0" w14:textId="3102B533" w:rsidR="00A61350" w:rsidRDefault="00ED1FD6" w:rsidP="005423A3">
    <w:pPr>
      <w:spacing w:after="0" w:line="240" w:lineRule="auto"/>
      <w:ind w:left="7082"/>
      <w:contextualSpacing/>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172BB2CA" wp14:editId="152469FC">
              <wp:simplePos x="0" y="0"/>
              <wp:positionH relativeFrom="column">
                <wp:posOffset>-29210</wp:posOffset>
              </wp:positionH>
              <wp:positionV relativeFrom="paragraph">
                <wp:posOffset>163830</wp:posOffset>
              </wp:positionV>
              <wp:extent cx="2657475" cy="503555"/>
              <wp:effectExtent l="0"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D3A7B" w14:textId="77777777" w:rsidR="00A61350" w:rsidRPr="000521B1" w:rsidRDefault="00A61350">
                          <w:pPr>
                            <w:rPr>
                              <w:rFonts w:asciiTheme="minorHAnsi" w:hAnsiTheme="minorHAnsi"/>
                              <w:b/>
                              <w:sz w:val="32"/>
                              <w:szCs w:val="32"/>
                            </w:rPr>
                          </w:pPr>
                          <w:r w:rsidRPr="000521B1">
                            <w:rPr>
                              <w:rFonts w:asciiTheme="minorHAnsi" w:hAnsiTheme="minorHAnsi"/>
                              <w:b/>
                              <w:sz w:val="32"/>
                              <w:szCs w:val="32"/>
                            </w:rPr>
                            <w:t>Ausschreibungsempfehlung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2BB2CA" id="_x0000_t202" coordsize="21600,21600" o:spt="202" path="m,l,21600r21600,l21600,xe">
              <v:stroke joinstyle="miter"/>
              <v:path gradientshapeok="t" o:connecttype="rect"/>
            </v:shapetype>
            <v:shape id="Text Box 1" o:spid="_x0000_s1026" type="#_x0000_t202" style="position:absolute;left:0;text-align:left;margin-left:-2.3pt;margin-top:12.9pt;width:209.25pt;height:39.6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" stroked="f">
              <v:textbox style="mso-fit-shape-to-text:t">
                <w:txbxContent>
                  <w:p w14:paraId="0B7D3A7B" w14:textId="77777777" w:rsidR="00A61350" w:rsidRPr="000521B1" w:rsidRDefault="00A61350">
                    <w:pPr>
                      <w:rPr>
                        <w:rFonts w:asciiTheme="minorHAnsi" w:hAnsiTheme="minorHAnsi"/>
                        <w:b/>
                        <w:sz w:val="32"/>
                        <w:szCs w:val="32"/>
                      </w:rPr>
                    </w:pPr>
                    <w:r w:rsidRPr="000521B1">
                      <w:rPr>
                        <w:rFonts w:asciiTheme="minorHAnsi" w:hAnsiTheme="minorHAnsi"/>
                        <w:b/>
                        <w:sz w:val="32"/>
                        <w:szCs w:val="32"/>
                      </w:rPr>
                      <w:t>Ausschreibungsempfehlung</w:t>
                    </w:r>
                  </w:p>
                </w:txbxContent>
              </v:textbox>
            </v:shape>
          </w:pict>
        </mc:Fallback>
      </mc:AlternateContent>
    </w:r>
    <w:r w:rsidR="00A61350">
      <w:rPr>
        <w:rFonts w:asciiTheme="minorHAnsi" w:hAnsiTheme="minorHAnsi"/>
        <w:noProof/>
        <w:lang w:eastAsia="de-DE"/>
      </w:rPr>
      <w:drawing>
        <wp:inline distT="0" distB="0" distL="0" distR="0" wp14:anchorId="0276AFFA" wp14:editId="1E49ACF7">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21B2569F"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51B1C7DC"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2C4D224F"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2629ECF2" w14:textId="77777777"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3173B4E4" w14:textId="77777777" w:rsidR="00A61350" w:rsidRDefault="00C27F9F" w:rsidP="005423A3">
    <w:pPr>
      <w:spacing w:after="0" w:line="240" w:lineRule="auto"/>
      <w:ind w:left="7082"/>
      <w:contextualSpacing/>
      <w:rPr>
        <w:rFonts w:asciiTheme="minorHAnsi" w:hAnsiTheme="minorHAnsi"/>
        <w:sz w:val="12"/>
        <w:szCs w:val="12"/>
      </w:rPr>
    </w:pPr>
    <w:hyperlink r:id="rId2" w:history="1">
      <w:r w:rsidR="00A61350" w:rsidRPr="009C7697">
        <w:rPr>
          <w:rStyle w:val="Hyperlink"/>
          <w:rFonts w:asciiTheme="minorHAnsi" w:hAnsiTheme="minorHAnsi"/>
          <w:sz w:val="12"/>
          <w:szCs w:val="12"/>
        </w:rPr>
        <w:t>www.linden-beton.de</w:t>
      </w:r>
    </w:hyperlink>
  </w:p>
  <w:p w14:paraId="3EEF526A" w14:textId="77777777" w:rsidR="00A61350" w:rsidRDefault="00A61350">
    <w:pPr>
      <w:pStyle w:val="Kopfzeile"/>
    </w:pPr>
  </w:p>
  <w:p w14:paraId="7E398033" w14:textId="77777777" w:rsidR="00A61350" w:rsidRPr="002B3561" w:rsidRDefault="00A61350"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5"/>
    <w:rsid w:val="00012A20"/>
    <w:rsid w:val="00046686"/>
    <w:rsid w:val="000521B1"/>
    <w:rsid w:val="000750E0"/>
    <w:rsid w:val="00084EE0"/>
    <w:rsid w:val="000B591B"/>
    <w:rsid w:val="000C3333"/>
    <w:rsid w:val="000E6167"/>
    <w:rsid w:val="00105D3F"/>
    <w:rsid w:val="0017520B"/>
    <w:rsid w:val="001802E3"/>
    <w:rsid w:val="00182058"/>
    <w:rsid w:val="001874AE"/>
    <w:rsid w:val="00187E03"/>
    <w:rsid w:val="001B3D56"/>
    <w:rsid w:val="001C542F"/>
    <w:rsid w:val="001D1B0B"/>
    <w:rsid w:val="001D5D58"/>
    <w:rsid w:val="001E08C9"/>
    <w:rsid w:val="001F1CC7"/>
    <w:rsid w:val="00263BF2"/>
    <w:rsid w:val="0027497D"/>
    <w:rsid w:val="002B3561"/>
    <w:rsid w:val="003712F9"/>
    <w:rsid w:val="00380B5D"/>
    <w:rsid w:val="00386D56"/>
    <w:rsid w:val="003B34CD"/>
    <w:rsid w:val="003B4636"/>
    <w:rsid w:val="003F5CC1"/>
    <w:rsid w:val="00473B1A"/>
    <w:rsid w:val="00492C96"/>
    <w:rsid w:val="0050416D"/>
    <w:rsid w:val="0052670D"/>
    <w:rsid w:val="005423A3"/>
    <w:rsid w:val="00543B17"/>
    <w:rsid w:val="005942CF"/>
    <w:rsid w:val="005A6065"/>
    <w:rsid w:val="005D1061"/>
    <w:rsid w:val="005D5097"/>
    <w:rsid w:val="005D6C7C"/>
    <w:rsid w:val="005F30CA"/>
    <w:rsid w:val="00654CA9"/>
    <w:rsid w:val="006A423A"/>
    <w:rsid w:val="006B1CAB"/>
    <w:rsid w:val="006E1323"/>
    <w:rsid w:val="006F1379"/>
    <w:rsid w:val="00725284"/>
    <w:rsid w:val="00751E90"/>
    <w:rsid w:val="007531A1"/>
    <w:rsid w:val="007608FC"/>
    <w:rsid w:val="00764D48"/>
    <w:rsid w:val="007B2986"/>
    <w:rsid w:val="00810372"/>
    <w:rsid w:val="00860651"/>
    <w:rsid w:val="0086125A"/>
    <w:rsid w:val="0088570E"/>
    <w:rsid w:val="008B0DA5"/>
    <w:rsid w:val="008C5078"/>
    <w:rsid w:val="008E066C"/>
    <w:rsid w:val="008E325A"/>
    <w:rsid w:val="008F7E00"/>
    <w:rsid w:val="0092622F"/>
    <w:rsid w:val="009268D1"/>
    <w:rsid w:val="00962EF4"/>
    <w:rsid w:val="00976F9E"/>
    <w:rsid w:val="009B57B1"/>
    <w:rsid w:val="009B7C17"/>
    <w:rsid w:val="009C1200"/>
    <w:rsid w:val="00A61350"/>
    <w:rsid w:val="00A9028E"/>
    <w:rsid w:val="00AF6E9C"/>
    <w:rsid w:val="00B4522E"/>
    <w:rsid w:val="00B70AA9"/>
    <w:rsid w:val="00B73099"/>
    <w:rsid w:val="00B82AC1"/>
    <w:rsid w:val="00B955CD"/>
    <w:rsid w:val="00BE5C71"/>
    <w:rsid w:val="00BF6B56"/>
    <w:rsid w:val="00C0506E"/>
    <w:rsid w:val="00C27F9F"/>
    <w:rsid w:val="00C40832"/>
    <w:rsid w:val="00C43DF0"/>
    <w:rsid w:val="00C44A65"/>
    <w:rsid w:val="00C61C98"/>
    <w:rsid w:val="00C86B98"/>
    <w:rsid w:val="00CB4845"/>
    <w:rsid w:val="00D84346"/>
    <w:rsid w:val="00D844A4"/>
    <w:rsid w:val="00DB6005"/>
    <w:rsid w:val="00DD2525"/>
    <w:rsid w:val="00E644DE"/>
    <w:rsid w:val="00ED1FD6"/>
    <w:rsid w:val="00F206D1"/>
    <w:rsid w:val="00F32904"/>
    <w:rsid w:val="00F3311E"/>
    <w:rsid w:val="00F73BA6"/>
    <w:rsid w:val="00FA11E9"/>
    <w:rsid w:val="00FA6AA7"/>
    <w:rsid w:val="00FB270B"/>
    <w:rsid w:val="00FC3F02"/>
    <w:rsid w:val="00FD25D2"/>
    <w:rsid w:val="00FD7594"/>
    <w:rsid w:val="00FE7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B3902"/>
  <w15:docId w15:val="{07154510-4CD4-4647-8D8F-5A908FD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5AF80-067F-4D48-A873-025A975F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Mueller Wolfgang</cp:lastModifiedBy>
  <cp:revision>3</cp:revision>
  <cp:lastPrinted>2022-02-22T17:37:00Z</cp:lastPrinted>
  <dcterms:created xsi:type="dcterms:W3CDTF">2022-02-24T09:38:00Z</dcterms:created>
  <dcterms:modified xsi:type="dcterms:W3CDTF">2022-08-19T08:21:00Z</dcterms:modified>
</cp:coreProperties>
</file>